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D6" w:rsidRPr="00097043" w:rsidRDefault="00CC62D6" w:rsidP="00CC62D6">
      <w:pPr>
        <w:jc w:val="both"/>
      </w:pPr>
      <w:r w:rsidRPr="00097043">
        <w:t>Na temelju članka 34. Zakona o fiskalnoj odgovornosti („Narodne novine“ br. 111/18.), članka 7. Uredbe o sastavljanju i predaji Izjave o fiskalnoj odgovornosti</w:t>
      </w:r>
      <w:r w:rsidRPr="00097043">
        <w:rPr>
          <w:color w:val="000000"/>
        </w:rPr>
        <w:t>„Narodne novine“, broj 78/11, 106/12, 130/13, 19/15 i</w:t>
      </w:r>
      <w:r w:rsidRPr="00097043">
        <w:rPr>
          <w:rStyle w:val="Naglaeno"/>
          <w:color w:val="000000"/>
        </w:rPr>
        <w:t> 119/15</w:t>
      </w:r>
      <w:r w:rsidRPr="00097043">
        <w:rPr>
          <w:color w:val="000000"/>
        </w:rPr>
        <w:t>)</w:t>
      </w:r>
      <w:r>
        <w:rPr>
          <w:color w:val="000000"/>
        </w:rPr>
        <w:t xml:space="preserve"> </w:t>
      </w:r>
      <w:r w:rsidRPr="00097043">
        <w:t xml:space="preserve">i članka </w:t>
      </w:r>
      <w:r>
        <w:t>72.</w:t>
      </w:r>
      <w:r w:rsidR="009342A3">
        <w:t xml:space="preserve"> Statuta</w:t>
      </w:r>
      <w:r>
        <w:t xml:space="preserve"> Osnovne škole Ivana Gorana Kovačića, Staro Petrovo Selo,</w:t>
      </w:r>
      <w:r w:rsidRPr="00097043">
        <w:t xml:space="preserve"> ravnatelj</w:t>
      </w:r>
      <w:r>
        <w:t>ica</w:t>
      </w:r>
      <w:r w:rsidRPr="00097043">
        <w:t xml:space="preserve"> Škole donosi:</w:t>
      </w:r>
    </w:p>
    <w:p w:rsidR="005C61B8" w:rsidRDefault="005C61B8" w:rsidP="00D218D6">
      <w:pPr>
        <w:rPr>
          <w:rFonts w:ascii="Calibri" w:hAnsi="Calibri" w:cs="Arial"/>
        </w:rPr>
      </w:pPr>
    </w:p>
    <w:p w:rsidR="00D218D6" w:rsidRPr="00EC3871" w:rsidRDefault="00D218D6" w:rsidP="00D218D6">
      <w:pPr>
        <w:jc w:val="center"/>
        <w:rPr>
          <w:rFonts w:ascii="Calibri" w:hAnsi="Calibri" w:cs="Arial"/>
          <w:b/>
        </w:rPr>
      </w:pPr>
      <w:r w:rsidRPr="00EC3871">
        <w:rPr>
          <w:rFonts w:ascii="Calibri" w:hAnsi="Calibri" w:cs="Arial"/>
          <w:b/>
        </w:rPr>
        <w:t>PROCEDURU  DOSTAVE  SKLOPLJENIH UGOVORA  IZ KOJIH PROIZLAZE FINCNCIJSKI UČINCI</w:t>
      </w:r>
    </w:p>
    <w:p w:rsidR="00D218D6" w:rsidRDefault="00D218D6" w:rsidP="00D218D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I.</w:t>
      </w:r>
    </w:p>
    <w:p w:rsidR="00D218D6" w:rsidRDefault="00D218D6" w:rsidP="00D218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Ova Procedura propisuje način i postupak  dostavljanja  preslike  ugovora iz koji proizlaze financijski učinci Osnovne škole Ivana </w:t>
      </w:r>
      <w:r w:rsidR="00EC3871">
        <w:rPr>
          <w:rFonts w:ascii="Calibri" w:hAnsi="Calibri" w:cs="Arial"/>
        </w:rPr>
        <w:t>Gorana Kovačića, Staro Petrovo Selo</w:t>
      </w:r>
      <w:r>
        <w:rPr>
          <w:rFonts w:ascii="Calibri" w:hAnsi="Calibri" w:cs="Arial"/>
        </w:rPr>
        <w:t>.</w:t>
      </w:r>
    </w:p>
    <w:p w:rsidR="00D218D6" w:rsidRDefault="00D218D6" w:rsidP="00D218D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II.</w:t>
      </w:r>
    </w:p>
    <w:p w:rsidR="00D218D6" w:rsidRDefault="00D218D6" w:rsidP="00D218D6">
      <w:pPr>
        <w:rPr>
          <w:rFonts w:ascii="Calibri" w:hAnsi="Calibri" w:cs="Arial"/>
        </w:rPr>
      </w:pPr>
      <w:r>
        <w:rPr>
          <w:rFonts w:ascii="Calibri" w:hAnsi="Calibri" w:cs="Arial"/>
        </w:rPr>
        <w:t>Izrazi koji se koriste u ovoj Proceduri za osobe u muškom rodu, upotrijebljeni  su neutralno i odnose se na osobe oba spola.</w:t>
      </w:r>
    </w:p>
    <w:p w:rsidR="00D218D6" w:rsidRDefault="00D218D6" w:rsidP="00D218D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III.                                                                                                                                                  </w:t>
      </w:r>
    </w:p>
    <w:p w:rsidR="00D218D6" w:rsidRDefault="00D218D6" w:rsidP="00D218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Tajnik  Škole</w:t>
      </w:r>
      <w:r w:rsidR="00EC3871">
        <w:rPr>
          <w:rFonts w:ascii="Calibri" w:hAnsi="Calibri" w:cs="Arial"/>
        </w:rPr>
        <w:t xml:space="preserve"> jedan primjerak ili </w:t>
      </w:r>
      <w:r>
        <w:rPr>
          <w:rFonts w:ascii="Calibri" w:hAnsi="Calibri" w:cs="Arial"/>
        </w:rPr>
        <w:t>presliku svakog sklopljenog ugovora iz kojeg proizlaze financijski učinci u roku od  osam ( 8 ) dana od dana sklapanja ugovora između ugovornih strana dostavlja na znanje voditelju računovodstva.</w:t>
      </w:r>
    </w:p>
    <w:p w:rsidR="00D218D6" w:rsidRDefault="00D218D6" w:rsidP="00D218D6">
      <w:pPr>
        <w:jc w:val="both"/>
        <w:rPr>
          <w:rFonts w:ascii="Calibri" w:hAnsi="Calibri" w:cs="Arial"/>
        </w:rPr>
      </w:pPr>
    </w:p>
    <w:p w:rsidR="00D218D6" w:rsidRDefault="00D218D6" w:rsidP="00EC387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IV.</w:t>
      </w:r>
    </w:p>
    <w:p w:rsidR="00D218D6" w:rsidRDefault="00D218D6" w:rsidP="00D218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Voditelj računovodstva  potpisom potvrđuje primitak  dostavljene preslike ugovora.</w:t>
      </w:r>
    </w:p>
    <w:p w:rsidR="00D218D6" w:rsidRDefault="00D218D6" w:rsidP="00D218D6">
      <w:pPr>
        <w:jc w:val="both"/>
        <w:rPr>
          <w:rFonts w:ascii="Calibri" w:hAnsi="Calibri" w:cs="Arial"/>
        </w:rPr>
      </w:pPr>
    </w:p>
    <w:p w:rsidR="00D218D6" w:rsidRDefault="00D218D6" w:rsidP="00EC387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V.</w:t>
      </w:r>
    </w:p>
    <w:p w:rsidR="00D218D6" w:rsidRDefault="00D218D6" w:rsidP="00D218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Ova Procedura  stupa na snagu danom donošenja i objavljuje se na oglasnoj ploči i web stranici škole. </w:t>
      </w:r>
    </w:p>
    <w:p w:rsidR="00D218D6" w:rsidRDefault="00D218D6" w:rsidP="00D218D6">
      <w:pPr>
        <w:jc w:val="both"/>
        <w:rPr>
          <w:rFonts w:ascii="Calibri" w:hAnsi="Calibri" w:cs="Arial"/>
          <w:b/>
        </w:rPr>
      </w:pPr>
    </w:p>
    <w:p w:rsidR="00D218D6" w:rsidRDefault="00D218D6" w:rsidP="00D218D6">
      <w:pPr>
        <w:jc w:val="right"/>
      </w:pPr>
      <w:bookmarkStart w:id="0" w:name="_GoBack"/>
      <w:r>
        <w:t>Ravnatelj</w:t>
      </w:r>
      <w:r w:rsidR="00EC3871">
        <w:t>ica škole</w:t>
      </w:r>
      <w:r>
        <w:t>:</w:t>
      </w:r>
    </w:p>
    <w:p w:rsidR="00D218D6" w:rsidRDefault="00EC3871" w:rsidP="00D218D6">
      <w:pPr>
        <w:jc w:val="right"/>
      </w:pPr>
      <w:r>
        <w:t xml:space="preserve">Zrinka Dejanović, </w:t>
      </w:r>
      <w:proofErr w:type="spellStart"/>
      <w:r>
        <w:t>dipl</w:t>
      </w:r>
      <w:proofErr w:type="spellEnd"/>
      <w:r>
        <w:t>. pedagog</w:t>
      </w:r>
      <w:r w:rsidR="00D218D6">
        <w:t>.</w:t>
      </w:r>
    </w:p>
    <w:p w:rsidR="00D218D6" w:rsidRDefault="00D218D6" w:rsidP="00D218D6">
      <w:pPr>
        <w:jc w:val="right"/>
      </w:pPr>
    </w:p>
    <w:bookmarkEnd w:id="0"/>
    <w:p w:rsidR="00D218D6" w:rsidRDefault="00D218D6" w:rsidP="00D218D6"/>
    <w:p w:rsidR="00D218D6" w:rsidRDefault="00D218D6" w:rsidP="00D218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KLASA:</w:t>
      </w:r>
      <w:r w:rsidR="005C61B8" w:rsidRPr="005C61B8">
        <w:t xml:space="preserve"> </w:t>
      </w:r>
      <w:r w:rsidR="005C61B8" w:rsidRPr="005C61B8">
        <w:rPr>
          <w:rFonts w:ascii="Calibri" w:hAnsi="Calibri" w:cs="Arial"/>
        </w:rPr>
        <w:t>400-01/19-01/09</w:t>
      </w:r>
    </w:p>
    <w:p w:rsidR="00D218D6" w:rsidRDefault="00D218D6" w:rsidP="00D218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URBROJ: </w:t>
      </w:r>
      <w:r w:rsidR="005C61B8" w:rsidRPr="005C61B8">
        <w:rPr>
          <w:rFonts w:ascii="Calibri" w:hAnsi="Calibri" w:cs="Arial"/>
        </w:rPr>
        <w:t>2178/43-01-19-01</w:t>
      </w:r>
    </w:p>
    <w:p w:rsidR="00744D6C" w:rsidRDefault="00D218D6" w:rsidP="00A26D2C">
      <w:pPr>
        <w:jc w:val="both"/>
      </w:pPr>
      <w:r>
        <w:rPr>
          <w:rFonts w:ascii="Calibri" w:hAnsi="Calibri" w:cs="Arial"/>
        </w:rPr>
        <w:t xml:space="preserve">U </w:t>
      </w:r>
      <w:r w:rsidR="00EC3871">
        <w:rPr>
          <w:rFonts w:ascii="Calibri" w:hAnsi="Calibri" w:cs="Arial"/>
        </w:rPr>
        <w:t>Starom Petrovom Selu</w:t>
      </w:r>
      <w:r>
        <w:rPr>
          <w:rFonts w:ascii="Calibri" w:hAnsi="Calibri" w:cs="Arial"/>
        </w:rPr>
        <w:t>, 31. 10. 2019. godine</w:t>
      </w:r>
    </w:p>
    <w:sectPr w:rsidR="00744D6C" w:rsidSect="009C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18D6"/>
    <w:rsid w:val="00230B8F"/>
    <w:rsid w:val="003C4B4C"/>
    <w:rsid w:val="005C61B8"/>
    <w:rsid w:val="00744D6C"/>
    <w:rsid w:val="009342A3"/>
    <w:rsid w:val="00A26D2C"/>
    <w:rsid w:val="00C82B79"/>
    <w:rsid w:val="00CA6CB8"/>
    <w:rsid w:val="00CC62D6"/>
    <w:rsid w:val="00D218D6"/>
    <w:rsid w:val="00EC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C6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7</cp:revision>
  <dcterms:created xsi:type="dcterms:W3CDTF">2019-11-18T07:21:00Z</dcterms:created>
  <dcterms:modified xsi:type="dcterms:W3CDTF">2020-02-18T07:42:00Z</dcterms:modified>
</cp:coreProperties>
</file>