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B" w:rsidRDefault="00F732EB" w:rsidP="00F732EB">
      <w:pPr>
        <w:rPr>
          <w:sz w:val="20"/>
          <w:szCs w:val="20"/>
        </w:rPr>
      </w:pPr>
    </w:p>
    <w:p w:rsidR="0001078D" w:rsidRPr="00E602D3" w:rsidRDefault="0001078D" w:rsidP="0001078D">
      <w:pPr>
        <w:rPr>
          <w:sz w:val="20"/>
          <w:szCs w:val="20"/>
        </w:rPr>
      </w:pPr>
      <w:r>
        <w:rPr>
          <w:sz w:val="20"/>
          <w:szCs w:val="20"/>
        </w:rPr>
        <w:t>OSNOVNA ŠKOLA IVANA GORNA KOVAČIĆA</w:t>
      </w:r>
    </w:p>
    <w:p w:rsidR="0001078D" w:rsidRPr="00E602D3" w:rsidRDefault="0001078D" w:rsidP="0001078D">
      <w:pPr>
        <w:rPr>
          <w:sz w:val="20"/>
          <w:szCs w:val="20"/>
        </w:rPr>
      </w:pPr>
      <w:r>
        <w:rPr>
          <w:sz w:val="20"/>
          <w:szCs w:val="20"/>
        </w:rPr>
        <w:t>STARO PETROVO SELO</w:t>
      </w:r>
    </w:p>
    <w:p w:rsidR="0001078D" w:rsidRPr="00E602D3" w:rsidRDefault="0001078D" w:rsidP="0001078D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KLASA: </w:t>
      </w:r>
      <w:r w:rsidR="00600820" w:rsidRPr="00600820">
        <w:rPr>
          <w:sz w:val="20"/>
          <w:szCs w:val="20"/>
        </w:rPr>
        <w:t>112-03/19-01/04</w:t>
      </w:r>
    </w:p>
    <w:p w:rsidR="0001078D" w:rsidRPr="00E602D3" w:rsidRDefault="0001078D" w:rsidP="0001078D">
      <w:pPr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600820" w:rsidRPr="00600820">
        <w:rPr>
          <w:sz w:val="20"/>
          <w:szCs w:val="20"/>
        </w:rPr>
        <w:t>2178/43-01-19-12</w:t>
      </w:r>
    </w:p>
    <w:p w:rsidR="0001078D" w:rsidRPr="00E602D3" w:rsidRDefault="0001078D" w:rsidP="0001078D">
      <w:pPr>
        <w:rPr>
          <w:sz w:val="20"/>
          <w:szCs w:val="20"/>
        </w:rPr>
      </w:pPr>
      <w:r>
        <w:rPr>
          <w:sz w:val="20"/>
          <w:szCs w:val="20"/>
        </w:rPr>
        <w:t>U Starom  Petrovom Selu 25.10.2019.</w:t>
      </w:r>
    </w:p>
    <w:p w:rsidR="0001078D" w:rsidRDefault="0001078D" w:rsidP="00F732EB">
      <w:pPr>
        <w:jc w:val="both"/>
        <w:rPr>
          <w:sz w:val="20"/>
          <w:szCs w:val="20"/>
        </w:rPr>
      </w:pP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7. Pravilnika o načinu i postupku zapošljavanja</w:t>
      </w:r>
      <w:r>
        <w:rPr>
          <w:sz w:val="20"/>
          <w:szCs w:val="20"/>
        </w:rPr>
        <w:t xml:space="preserve"> u Osnovnoj školi </w:t>
      </w:r>
      <w:r w:rsidR="0001078D">
        <w:rPr>
          <w:sz w:val="20"/>
          <w:szCs w:val="20"/>
        </w:rPr>
        <w:t>Ivana Gorana Kovačića, Staro Petrovo Selo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</w:t>
      </w:r>
      <w:r w:rsidR="00E3183C">
        <w:rPr>
          <w:sz w:val="20"/>
          <w:szCs w:val="20"/>
        </w:rPr>
        <w:t>112-03/19-01/04</w:t>
      </w:r>
      <w:r w:rsidRPr="004C7222">
        <w:rPr>
          <w:sz w:val="20"/>
          <w:szCs w:val="20"/>
        </w:rPr>
        <w:t xml:space="preserve"> </w:t>
      </w:r>
      <w:r w:rsidR="00E3183C">
        <w:rPr>
          <w:sz w:val="20"/>
          <w:szCs w:val="20"/>
        </w:rPr>
        <w:t>URBROJ:2178/43-01-19-05</w:t>
      </w:r>
      <w:r>
        <w:rPr>
          <w:sz w:val="20"/>
          <w:szCs w:val="20"/>
        </w:rPr>
        <w:t xml:space="preserve"> ) od </w:t>
      </w:r>
      <w:r w:rsidR="0001078D">
        <w:rPr>
          <w:sz w:val="20"/>
          <w:szCs w:val="20"/>
        </w:rPr>
        <w:t xml:space="preserve">15.10.2019. 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</w:t>
      </w:r>
      <w:r w:rsidR="0001078D">
        <w:rPr>
          <w:sz w:val="20"/>
          <w:szCs w:val="20"/>
        </w:rPr>
        <w:t>adnom mjestu učitelja razredne nastave</w:t>
      </w:r>
      <w:r w:rsidRPr="004C7222">
        <w:rPr>
          <w:sz w:val="20"/>
          <w:szCs w:val="20"/>
        </w:rPr>
        <w:t xml:space="preserve">  na određeno </w:t>
      </w:r>
      <w:r w:rsidR="0001078D">
        <w:rPr>
          <w:sz w:val="20"/>
          <w:szCs w:val="20"/>
        </w:rPr>
        <w:t>puno radno vrijeme 4</w:t>
      </w:r>
      <w:r w:rsidRPr="004C7222">
        <w:rPr>
          <w:sz w:val="20"/>
          <w:szCs w:val="20"/>
        </w:rPr>
        <w:t xml:space="preserve">0 sati tjedno, do </w:t>
      </w:r>
      <w:r w:rsidR="0001078D">
        <w:rPr>
          <w:sz w:val="20"/>
          <w:szCs w:val="20"/>
        </w:rPr>
        <w:t xml:space="preserve">30.6.2020. </w:t>
      </w:r>
      <w:r w:rsidRPr="004C7222">
        <w:rPr>
          <w:sz w:val="20"/>
          <w:szCs w:val="20"/>
        </w:rPr>
        <w:t>Povjerenstvo za vrednovanje kandidata  objavljuje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</w:p>
    <w:p w:rsidR="00F732EB" w:rsidRPr="004C7222" w:rsidRDefault="00F732EB" w:rsidP="00F732EB">
      <w:pPr>
        <w:jc w:val="both"/>
        <w:rPr>
          <w:sz w:val="20"/>
          <w:szCs w:val="20"/>
        </w:rPr>
      </w:pP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</w:t>
      </w:r>
      <w:r w:rsidR="009024FE">
        <w:rPr>
          <w:b/>
          <w:sz w:val="20"/>
          <w:szCs w:val="20"/>
        </w:rPr>
        <w:t>D</w:t>
      </w:r>
      <w:bookmarkStart w:id="0" w:name="_GoBack"/>
      <w:bookmarkEnd w:id="0"/>
      <w:r w:rsidRPr="004C7222">
        <w:rPr>
          <w:b/>
          <w:sz w:val="20"/>
          <w:szCs w:val="20"/>
        </w:rPr>
        <w:t xml:space="preserve">RŽAJ I  NAČIN TESTIRANJA,  PRAVNE  I DRUGE  IZVORE  </w:t>
      </w: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1B6856">
        <w:rPr>
          <w:sz w:val="20"/>
          <w:szCs w:val="20"/>
        </w:rPr>
        <w:t>Ivana Gorana Kovačića, Staro Petrovo Selo</w:t>
      </w:r>
      <w:r w:rsidR="001B6856" w:rsidRPr="004C7222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obavit će se provjera znanja i sposobnosti kandidata.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pisane p</w:t>
      </w:r>
      <w:r w:rsidR="003B6032">
        <w:rPr>
          <w:sz w:val="20"/>
          <w:szCs w:val="20"/>
        </w:rPr>
        <w:t>rovjere kandidata  (testiranja).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podijeliti testove kandidatima.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F732EB" w:rsidRPr="004C7222" w:rsidRDefault="00F732EB" w:rsidP="00F732EB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F732EB" w:rsidRPr="004C7222" w:rsidRDefault="00F732EB" w:rsidP="00F732EB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F732EB" w:rsidRPr="004C7222" w:rsidRDefault="00F732EB" w:rsidP="00F732EB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F732EB" w:rsidRPr="004C7222" w:rsidRDefault="00F732EB" w:rsidP="00F732EB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F732EB" w:rsidRPr="004C7222" w:rsidRDefault="00F732EB" w:rsidP="005C28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testiranju. Rezultat testiranja Povjerenstvo će objaviti na mrežnoj stranici Osnovne š</w:t>
      </w:r>
      <w:r>
        <w:rPr>
          <w:sz w:val="20"/>
          <w:szCs w:val="20"/>
        </w:rPr>
        <w:t xml:space="preserve">kole </w:t>
      </w:r>
      <w:r w:rsidR="005C287C">
        <w:rPr>
          <w:sz w:val="20"/>
          <w:szCs w:val="20"/>
        </w:rPr>
        <w:t>Ivana Gorana Kovačića</w:t>
      </w:r>
      <w:r>
        <w:rPr>
          <w:sz w:val="20"/>
          <w:szCs w:val="20"/>
        </w:rPr>
        <w:t xml:space="preserve">, </w:t>
      </w:r>
      <w:hyperlink r:id="rId6" w:history="1">
        <w:r w:rsidR="005C287C" w:rsidRPr="004B2937">
          <w:rPr>
            <w:rStyle w:val="Hiperveza"/>
            <w:sz w:val="20"/>
            <w:szCs w:val="20"/>
          </w:rPr>
          <w:t>http://os-igkovacic-staropetrovoselo.skole.hr</w:t>
        </w:r>
      </w:hyperlink>
      <w:r w:rsidR="005C287C">
        <w:rPr>
          <w:sz w:val="20"/>
          <w:szCs w:val="20"/>
        </w:rPr>
        <w:t xml:space="preserve"> .</w:t>
      </w:r>
      <w:r w:rsidR="005C287C" w:rsidRPr="00E602D3">
        <w:rPr>
          <w:sz w:val="20"/>
          <w:szCs w:val="20"/>
        </w:rPr>
        <w:t xml:space="preserve"> </w:t>
      </w:r>
    </w:p>
    <w:p w:rsidR="00F732EB" w:rsidRPr="004C7222" w:rsidRDefault="00F732EB" w:rsidP="00F732EB">
      <w:pPr>
        <w:jc w:val="both"/>
        <w:rPr>
          <w:sz w:val="20"/>
          <w:szCs w:val="20"/>
        </w:rPr>
      </w:pPr>
    </w:p>
    <w:p w:rsidR="00F732EB" w:rsidRPr="004C7222" w:rsidRDefault="00F732EB" w:rsidP="00F732EB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F732EB" w:rsidRDefault="00F732EB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335801" w:rsidRPr="00904433" w:rsidRDefault="00335801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 w:rsidRPr="00904433">
        <w:rPr>
          <w:sz w:val="20"/>
          <w:szCs w:val="20"/>
        </w:rPr>
        <w:t>Pravilnik o  načinima, postupcima i elementima vrednovanja učenika u osnovnoj i srednjoj školi („Narodne novine“ br. 112/10 i 82/19)</w:t>
      </w:r>
    </w:p>
    <w:p w:rsidR="00335801" w:rsidRPr="00904433" w:rsidRDefault="00335801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 w:rsidRPr="00904433">
        <w:rPr>
          <w:sz w:val="20"/>
          <w:szCs w:val="20"/>
        </w:rPr>
        <w:t>Pravilnik o kriterijima za izricanje pedagoških mjera u osnovnoj i srednjoj školi („Narodne novine“ broj: 94/15, 3/17)</w:t>
      </w:r>
    </w:p>
    <w:p w:rsidR="00335801" w:rsidRPr="007077DA" w:rsidRDefault="00335801" w:rsidP="007077DA">
      <w:pPr>
        <w:numPr>
          <w:ilvl w:val="0"/>
          <w:numId w:val="1"/>
        </w:numPr>
        <w:jc w:val="both"/>
        <w:rPr>
          <w:sz w:val="20"/>
          <w:szCs w:val="20"/>
        </w:rPr>
      </w:pPr>
      <w:r w:rsidRPr="00904433">
        <w:rPr>
          <w:sz w:val="20"/>
          <w:szCs w:val="20"/>
        </w:rPr>
        <w:t>Pravilnik o osnovnoškolskom i srednjoškolskom odgoju i obrazovanju učenika s teškoćama („Narodne novine“ broj 24/15)</w:t>
      </w:r>
      <w:r w:rsidR="0023266D" w:rsidRPr="007077DA">
        <w:rPr>
          <w:sz w:val="20"/>
          <w:szCs w:val="20"/>
        </w:rPr>
        <w:t>)</w:t>
      </w:r>
    </w:p>
    <w:p w:rsidR="00F732EB" w:rsidRDefault="00F732EB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Odluka o donošenju kurikuluma za nastavni predmet </w:t>
      </w:r>
      <w:r w:rsidR="007077DA">
        <w:rPr>
          <w:sz w:val="20"/>
          <w:szCs w:val="20"/>
        </w:rPr>
        <w:t>Hrvatski jezik</w:t>
      </w:r>
      <w:r w:rsidRPr="004C7222">
        <w:rPr>
          <w:sz w:val="20"/>
          <w:szCs w:val="20"/>
        </w:rPr>
        <w:t xml:space="preserve"> za osnovne škole i gimnazije u Republici Hrvatskoj </w:t>
      </w:r>
      <w:r w:rsidR="007077DA">
        <w:rPr>
          <w:sz w:val="20"/>
          <w:szCs w:val="20"/>
        </w:rPr>
        <w:t>(Narodne novine, broj 10</w:t>
      </w:r>
      <w:r w:rsidRPr="004C7222">
        <w:rPr>
          <w:sz w:val="20"/>
          <w:szCs w:val="20"/>
        </w:rPr>
        <w:t>/19.).</w:t>
      </w:r>
      <w:r w:rsidRPr="00904433">
        <w:rPr>
          <w:sz w:val="20"/>
          <w:szCs w:val="20"/>
        </w:rPr>
        <w:t xml:space="preserve">   </w:t>
      </w:r>
    </w:p>
    <w:p w:rsidR="00200684" w:rsidRDefault="00200684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donošenju kurikuluma za nastavni predmet matematike za osnovne </w:t>
      </w:r>
      <w:r w:rsidRPr="004C7222">
        <w:rPr>
          <w:sz w:val="20"/>
          <w:szCs w:val="20"/>
        </w:rPr>
        <w:t xml:space="preserve">škole i gimnazije u Republici Hrvatskoj </w:t>
      </w:r>
      <w:r>
        <w:rPr>
          <w:sz w:val="20"/>
          <w:szCs w:val="20"/>
        </w:rPr>
        <w:t>(Narodne novine, broj 7</w:t>
      </w:r>
      <w:r w:rsidRPr="004C7222">
        <w:rPr>
          <w:sz w:val="20"/>
          <w:szCs w:val="20"/>
        </w:rPr>
        <w:t>/19.).</w:t>
      </w:r>
      <w:r w:rsidRPr="00904433">
        <w:rPr>
          <w:sz w:val="20"/>
          <w:szCs w:val="20"/>
        </w:rPr>
        <w:t xml:space="preserve">   </w:t>
      </w:r>
    </w:p>
    <w:p w:rsidR="00FA37B7" w:rsidRPr="004C7222" w:rsidRDefault="00FA37B7" w:rsidP="0090443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donošenju kurikuluma za </w:t>
      </w:r>
      <w:proofErr w:type="spellStart"/>
      <w:r>
        <w:rPr>
          <w:sz w:val="20"/>
          <w:szCs w:val="20"/>
        </w:rPr>
        <w:t>međupredmetne</w:t>
      </w:r>
      <w:proofErr w:type="spellEnd"/>
      <w:r>
        <w:rPr>
          <w:sz w:val="20"/>
          <w:szCs w:val="20"/>
        </w:rPr>
        <w:t xml:space="preserve"> teme iz 2019. (NN 7/19., 10/19.)</w:t>
      </w:r>
    </w:p>
    <w:p w:rsidR="00F732EB" w:rsidRPr="004C7222" w:rsidRDefault="00F732EB" w:rsidP="00F732EB">
      <w:pPr>
        <w:rPr>
          <w:sz w:val="20"/>
          <w:szCs w:val="20"/>
        </w:rPr>
      </w:pPr>
    </w:p>
    <w:p w:rsidR="00335801" w:rsidRPr="00712D33" w:rsidRDefault="00335801" w:rsidP="00335801">
      <w:pPr>
        <w:rPr>
          <w:sz w:val="22"/>
          <w:szCs w:val="22"/>
        </w:rPr>
      </w:pPr>
    </w:p>
    <w:p w:rsidR="00F732EB" w:rsidRPr="004C7222" w:rsidRDefault="00F732EB" w:rsidP="00F732EB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</w:p>
    <w:p w:rsidR="00F732EB" w:rsidRDefault="00F732EB" w:rsidP="00F732EB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DC63F4" w:rsidRDefault="00DC63F4"/>
    <w:sectPr w:rsidR="00DC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6B"/>
    <w:rsid w:val="0001078D"/>
    <w:rsid w:val="000139EB"/>
    <w:rsid w:val="000D53D1"/>
    <w:rsid w:val="00116C6B"/>
    <w:rsid w:val="001B6856"/>
    <w:rsid w:val="00200684"/>
    <w:rsid w:val="0023266D"/>
    <w:rsid w:val="002B0DEA"/>
    <w:rsid w:val="00335801"/>
    <w:rsid w:val="00392B86"/>
    <w:rsid w:val="003B6032"/>
    <w:rsid w:val="005C287C"/>
    <w:rsid w:val="00600820"/>
    <w:rsid w:val="0069764C"/>
    <w:rsid w:val="007077DA"/>
    <w:rsid w:val="00834EEF"/>
    <w:rsid w:val="008E404F"/>
    <w:rsid w:val="009024FE"/>
    <w:rsid w:val="00904433"/>
    <w:rsid w:val="00C04600"/>
    <w:rsid w:val="00DC63F4"/>
    <w:rsid w:val="00E3183C"/>
    <w:rsid w:val="00F732EB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E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E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-staropetrovosel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26</cp:revision>
  <dcterms:created xsi:type="dcterms:W3CDTF">2019-10-25T06:46:00Z</dcterms:created>
  <dcterms:modified xsi:type="dcterms:W3CDTF">2019-10-25T10:07:00Z</dcterms:modified>
</cp:coreProperties>
</file>