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8" w:rsidRDefault="00A55928" w:rsidP="00A55928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OSNOVNA ŠKOLA IVANA GORANA KOVAČIĆA</w:t>
      </w:r>
    </w:p>
    <w:p w:rsidR="00A55928" w:rsidRDefault="00A55928" w:rsidP="00A55928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STARO PETROVO SELO</w:t>
      </w:r>
    </w:p>
    <w:p w:rsidR="00A55928" w:rsidRPr="00A57969" w:rsidRDefault="00A55928" w:rsidP="00A55928">
      <w:pPr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A57969">
        <w:rPr>
          <w:rFonts w:ascii="Arial" w:hAnsi="Arial" w:cs="Arial"/>
          <w:color w:val="333333"/>
          <w:sz w:val="21"/>
          <w:szCs w:val="21"/>
        </w:rPr>
        <w:t>KLASA: 112-03/20-01/01</w:t>
      </w:r>
    </w:p>
    <w:p w:rsidR="00A55928" w:rsidRPr="00A57969" w:rsidRDefault="00A55928" w:rsidP="00A55928">
      <w:pPr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A57969">
        <w:rPr>
          <w:rFonts w:ascii="Arial" w:hAnsi="Arial" w:cs="Arial"/>
          <w:color w:val="333333"/>
          <w:sz w:val="21"/>
          <w:szCs w:val="21"/>
        </w:rPr>
        <w:t>URBROJ:2178/43-01-20-09</w:t>
      </w:r>
    </w:p>
    <w:p w:rsidR="00A55928" w:rsidRPr="00A57969" w:rsidRDefault="00A55928" w:rsidP="00A55928">
      <w:pPr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A57969">
        <w:rPr>
          <w:rFonts w:ascii="Arial" w:hAnsi="Arial" w:cs="Arial"/>
          <w:color w:val="333333"/>
          <w:sz w:val="21"/>
          <w:szCs w:val="21"/>
        </w:rPr>
        <w:t>21.9.2020. godine</w:t>
      </w:r>
    </w:p>
    <w:p w:rsidR="00A55928" w:rsidRDefault="00A55928" w:rsidP="00A55928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5928" w:rsidRDefault="00A55928" w:rsidP="00A5592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Na temelju članka 107. Zakona o odgoju i obrazovanju u osnovnoj i srednjoj školi (Narodne novine, broj 87/08, 86/09, 92/10, 105/10, 90/11, 5/12, 16/12, 86/12, 126/12, 94/13, 152/14, 07/17, 68/18.,98/19. i 69./20.), te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članaka 5.,6. i 7.   Pravilnika o postupku zapošljavanja te procjeni i vrednovanju kandidata za zapošljavanje OŠ Ivana Gorana Kovačića, Staro Petrovo Selo, ravnateljica Zrinka Dejanović,  raspisuje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A55928" w:rsidRDefault="00A55928" w:rsidP="00A5592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 ZASNIVANJE RADNOG ODNOSA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KUHAR - jedan izvršitelj/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 na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određeno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nepuno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 vrijeme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( 20 sati tjedno ), dvokratni rad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Mjesto rada: OŠ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Ivana Gorana Kovačića, Staro Petrovo Selo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UVJETI:</w:t>
      </w:r>
    </w:p>
    <w:p w:rsidR="00A55928" w:rsidRDefault="00A55928" w:rsidP="00A5592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 opći uvjet za zasnivanje radnog odnosa , sukladno općim propisima o radu,kandidat/kandidatkinja mora ispunjavati i posebne uvjete za zasnivanje radnog odnosa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sukladno Zakonu o odgoju i obrazovanju u osnovnoj i srednjoj školi  ( NN br. 87/08, 86/09, 92/10, 105/10, 90/11, 5/12, 16/12, 126/12, 94/13, 152/14, 7/17, 68/18., 98/19. i 69./20. ) ,članka 7. Pravilnika o organizaciji rada i sistematizaciji radnih mjesta u Školi:</w:t>
      </w:r>
    </w:p>
    <w:p w:rsidR="00A55928" w:rsidRDefault="00A55928" w:rsidP="00A5592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A55928" w:rsidRPr="00C0244A" w:rsidRDefault="00A55928" w:rsidP="00A55928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</w:t>
      </w:r>
      <w:r w:rsidRPr="00C0244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avršena srednja škola – smjer kuhar i tečaj higijenskog minimuma</w:t>
      </w:r>
    </w:p>
    <w:p w:rsidR="00A55928" w:rsidRDefault="00A55928" w:rsidP="00A55928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završena srednja škola i tečaj higijenskog minimuma ako se na natječaj ne javi osoba iz točke a.</w:t>
      </w:r>
    </w:p>
    <w:p w:rsidR="00A55928" w:rsidRPr="00C0244A" w:rsidRDefault="00A55928" w:rsidP="00A55928">
      <w:pPr>
        <w:pStyle w:val="Odlomakpopis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A55928" w:rsidRPr="00595303" w:rsidRDefault="00A55928" w:rsidP="00A5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 oglašeni natječaj, temeljem članka 13. st. 2 Zakona o ravnopravnosti spolova,( Narodne novine broj: 82/08.,69/17.) mogu se prijaviti osobe oba spola.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  Uz prijavu na natječaj kandidati moraju priložiti:</w:t>
      </w:r>
    </w:p>
    <w:p w:rsidR="00A55928" w:rsidRPr="00595303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</w:rPr>
        <w:t>životopis</w:t>
      </w:r>
    </w:p>
    <w:p w:rsidR="00A55928" w:rsidRPr="00595303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</w:rPr>
        <w:t>dokaz o državljanstvu</w:t>
      </w:r>
    </w:p>
    <w:p w:rsidR="00A55928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</w:rPr>
        <w:t>dokaz o vrsti i stupnju stručne spreme / ispunjavanje uvjeta iz natječaja</w:t>
      </w:r>
    </w:p>
    <w:p w:rsidR="00A55928" w:rsidRPr="00595303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dokaz o završenom tečaju higijenskog minimuma – izuzetak osobe iz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čl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3. Pravilnika o načinu i programu stjecanja potrebnog znanja o zdravstvenoj ispravnosti hrane NN 116/2018.</w:t>
      </w:r>
    </w:p>
    <w:p w:rsidR="00A55928" w:rsidRPr="00595303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</w:rPr>
        <w:t>potvrda / uvjerenje o nekažnjavanju u skladu s člankom 106. Zakona o odgoju i obrazovan</w:t>
      </w:r>
      <w:r>
        <w:rPr>
          <w:rFonts w:ascii="Arial" w:eastAsia="Times New Roman" w:hAnsi="Arial" w:cs="Arial"/>
          <w:color w:val="333333"/>
          <w:sz w:val="21"/>
          <w:szCs w:val="21"/>
        </w:rPr>
        <w:t>ju u osnovnoj i srednjoj školi,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t xml:space="preserve"> ne starije od  6 mjeseci,</w:t>
      </w:r>
    </w:p>
    <w:p w:rsidR="00A55928" w:rsidRPr="00595303" w:rsidRDefault="00A55928" w:rsidP="00A55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</w:rPr>
        <w:t>elektronski zapis ili potvrdu o podacima evidentiranim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t>u matičnoj evidenciji H</w:t>
      </w:r>
      <w:r>
        <w:rPr>
          <w:rFonts w:ascii="Arial" w:eastAsia="Times New Roman" w:hAnsi="Arial" w:cs="Arial"/>
          <w:color w:val="333333"/>
          <w:sz w:val="21"/>
          <w:szCs w:val="21"/>
        </w:rPr>
        <w:t>rvatskog zavoda za mirovinsko osiguranje</w:t>
      </w:r>
    </w:p>
    <w:p w:rsidR="00A55928" w:rsidRPr="00A57969" w:rsidRDefault="00A55928" w:rsidP="00A55928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Traženi prilozi odnosno isprave  dostavljaju se u neovjerenoj preslici.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Prije sklapanja ugovora o radu odabrani/a 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dužan /na je sve navedene priloge  odnosno isprave  dostaviti u izvorniku ili u preslici ovjerenoj od strane javnog bilježnika  sukladno Zakonu o javnom bilježništvu ( Narodne novine broj. 78/93., 29/94., 162/98., 16/07., 75/09., 120/16).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Prijavu je potrebno vlastoručno potpisati. 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 xml:space="preserve">Rok za podnošenje prijave je 8 dana od dana objavljivanja, a natječaj je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objavljen dana </w:t>
      </w:r>
      <w:r w:rsidRPr="00A5796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21.</w:t>
      </w:r>
      <w:r w:rsidR="001A6F1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9</w:t>
      </w:r>
      <w:r w:rsidRPr="00A5796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.2020.godine.</w:t>
      </w:r>
    </w:p>
    <w:p w:rsidR="00A55928" w:rsidRDefault="00A55928" w:rsidP="00A55928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hyperlink r:id="rId5" w:history="1">
        <w:r w:rsidRPr="00595303">
          <w:rPr>
            <w:rFonts w:ascii="Arial" w:eastAsia="Times New Roman" w:hAnsi="Arial" w:cs="Arial"/>
            <w:color w:val="337AB7"/>
            <w:sz w:val="21"/>
          </w:rPr>
          <w:t>https://branitelji.gov.hr/UserDocsImages//NG/12%20Prosinac/Zapo%C5%A1ljavanje//Popis%20dokaza%20za%20ostvarivanje%20prava%20prednosti%20pri%20zapo%C5%A1ljavanju.pdf</w:t>
        </w:r>
      </w:hyperlink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Kandidatom prijavljenim na natječaj smatra se osoba koja podnese pravodobnu i potpunu prijavu  te ispunjava formalne uvjete iz natječaja.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koji/a je pravodobno dostavo/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potpunu prijavu sa svim prilozima odnosno ispravama i ispunjava uvjete natječaja dužan/a je pristupiti procjeni odnosno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vrednovanju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 odredbama Pravilnika o postupku zapošljavanja te procjeni i vrednovanju  kandidata za zapošljavanje.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Obavijest o datumu i vremenu  procjene odnosno vrednovanju kandidata , kao i sadržaj i način vrednovanja , te pravni i drugi izvori za pripremanje kandidata za vrednovanje  biti će objavljene na web stranici škole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poveznica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hyperlink r:id="rId6" w:history="1">
        <w:r w:rsidRPr="00F72CF6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</w:rPr>
          <w:t>http://os-igkovacic-staropetrovoselo.skole.hr/</w:t>
        </w:r>
      </w:hyperlink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rubrici pod nazivom „NATJEČAJ“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, najmanje tri (3) dana prije dana određenog  za  procjenu odnosno vrednovanje kandidata.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 koji ne pristupe navedenim provjerama smatrat će se da su odustali od prijave na natječaj. Kandidati koji dođu nakon početka testiranja neće moći pristupiti testiranju.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prijavom na natječaj  daje privolu za obradu osobnih podataka navedenih u svim dostavljenim prilozima odnosno ispravama  za potrebe provedbe natječajnog postupka sukladno važećim propisima o zaštiti osobnih podataka.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 s potrebnom dokumentacijom  u zatvorenoj omotnici dostavite na adresu: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OŠ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Ivana Gorana Kovačića, Staro Petrovo Selo, Matije Gupca 29, 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 naznakom „ZA NATJEČAJ“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Nepravodobne i nepotpune prijave neće se razmatrati .</w:t>
      </w:r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kinja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prijavljen/na na natječaj bit će obaviješten/na putem mrežne stranice škole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 poveznica: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7" w:history="1">
        <w:r w:rsidRPr="00F72CF6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</w:rPr>
          <w:t>http://os-igkovacic-staropetrovoselo.skole.hr/</w:t>
        </w:r>
      </w:hyperlink>
      <w:r w:rsidRPr="00F72C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rubrici pod nazivom „NATJEČAJ“</w:t>
      </w:r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najkasnije u roku od osam (8) dana od dana sklapanja ugovora o radu sa odabranim/om 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kadidatom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kinjom</w:t>
      </w:r>
      <w:proofErr w:type="spellEnd"/>
      <w:r w:rsidRPr="005953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 U slučaju da se na natječaj prijave kandidati / kinje koje se pozivaju na pravo prednosti  prema posebnom propisu,  svi će kandidati biti obaviješteni  i prema članku 21. stavku 4. Pravilnika o postupku zapošljavanja te procjeni i vrednovanju kandidata za zapošljavanje.</w:t>
      </w:r>
      <w:r w:rsidRPr="00595303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A55928" w:rsidRDefault="00A55928" w:rsidP="00A55928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  <w:t>Ravnateljica škole:</w:t>
      </w:r>
    </w:p>
    <w:p w:rsidR="006859BA" w:rsidRDefault="00A55928"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ab/>
        <w:t>Zrinka Dejanović</w:t>
      </w:r>
    </w:p>
    <w:sectPr w:rsidR="006859BA" w:rsidSect="0056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F92"/>
    <w:multiLevelType w:val="multilevel"/>
    <w:tmpl w:val="4F4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97591"/>
    <w:multiLevelType w:val="hybridMultilevel"/>
    <w:tmpl w:val="876A934A"/>
    <w:lvl w:ilvl="0" w:tplc="ECC2897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55928"/>
    <w:rsid w:val="001A6F10"/>
    <w:rsid w:val="00564FD4"/>
    <w:rsid w:val="006859BA"/>
    <w:rsid w:val="00A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gkovacic-staropetrovoselo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-staropetrovoselo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3</cp:revision>
  <dcterms:created xsi:type="dcterms:W3CDTF">2020-09-21T07:18:00Z</dcterms:created>
  <dcterms:modified xsi:type="dcterms:W3CDTF">2020-09-21T07:55:00Z</dcterms:modified>
</cp:coreProperties>
</file>